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0414DA98" w:rsidR="00D50D27"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p>
    <w:p w14:paraId="155E8EAC" w14:textId="77777777" w:rsidR="005F300B" w:rsidRDefault="005F300B" w:rsidP="00747269">
      <w:pPr>
        <w:rPr>
          <w:rStyle w:val="Emphasis"/>
          <w:i w:val="0"/>
          <w:iCs w:val="0"/>
        </w:rPr>
      </w:pPr>
    </w:p>
    <w:p w14:paraId="564B500C" w14:textId="77777777" w:rsidR="005F300B" w:rsidRDefault="005F300B" w:rsidP="005F300B">
      <w:pPr>
        <w:rPr>
          <w:rStyle w:val="Emphasis"/>
          <w:b/>
          <w:bCs/>
          <w:i w:val="0"/>
          <w:iCs w:val="0"/>
        </w:rPr>
      </w:pPr>
      <w:r w:rsidRPr="00892F56">
        <w:rPr>
          <w:rStyle w:val="Emphasis"/>
          <w:b/>
          <w:bCs/>
          <w:i w:val="0"/>
          <w:iCs w:val="0"/>
        </w:rPr>
        <w:t>MA Strategic Fashion Marketing Online</w:t>
      </w:r>
      <w:r>
        <w:rPr>
          <w:rStyle w:val="Emphasis"/>
          <w:b/>
          <w:bCs/>
          <w:i w:val="0"/>
          <w:iCs w:val="0"/>
        </w:rPr>
        <w:t xml:space="preserve"> 24/25 </w:t>
      </w:r>
      <w:r w:rsidRPr="00892F56">
        <w:rPr>
          <w:rStyle w:val="Emphasis"/>
          <w:b/>
          <w:bCs/>
          <w:i w:val="0"/>
          <w:iCs w:val="0"/>
        </w:rPr>
        <w:br/>
        <w:t>Branding &amp; Communications</w:t>
      </w:r>
      <w:r w:rsidRPr="00892F56">
        <w:rPr>
          <w:rStyle w:val="Emphasis"/>
          <w:b/>
          <w:bCs/>
          <w:i w:val="0"/>
          <w:iCs w:val="0"/>
        </w:rPr>
        <w:br/>
        <w:t>Week 21: Brand Growth</w:t>
      </w:r>
    </w:p>
    <w:p w14:paraId="10297AD4" w14:textId="77777777" w:rsidR="005F300B" w:rsidRDefault="005F300B" w:rsidP="005F300B">
      <w:pPr>
        <w:rPr>
          <w:rStyle w:val="Emphasis"/>
          <w:b/>
          <w:bCs/>
          <w:i w:val="0"/>
          <w:iCs w:val="0"/>
        </w:rPr>
      </w:pPr>
    </w:p>
    <w:p w14:paraId="6A7D8CA6" w14:textId="6B984866" w:rsidR="005F300B" w:rsidRDefault="005F300B" w:rsidP="005F300B">
      <w:pPr>
        <w:rPr>
          <w:rStyle w:val="Emphasis"/>
          <w:b/>
          <w:bCs/>
          <w:i w:val="0"/>
          <w:iCs w:val="0"/>
        </w:rPr>
      </w:pPr>
      <w:r>
        <w:rPr>
          <w:rStyle w:val="Emphasis"/>
          <w:b/>
          <w:bCs/>
          <w:i w:val="0"/>
          <w:iCs w:val="0"/>
        </w:rPr>
        <w:t xml:space="preserve">Live </w:t>
      </w:r>
      <w:r w:rsidR="0088253C">
        <w:rPr>
          <w:rStyle w:val="Emphasis"/>
          <w:b/>
          <w:bCs/>
          <w:i w:val="0"/>
          <w:iCs w:val="0"/>
        </w:rPr>
        <w:t>seminar</w:t>
      </w:r>
      <w:r>
        <w:rPr>
          <w:rStyle w:val="Emphasis"/>
          <w:b/>
          <w:bCs/>
          <w:i w:val="0"/>
          <w:iCs w:val="0"/>
        </w:rPr>
        <w:t>, Monday March 10</w:t>
      </w:r>
      <w:r w:rsidRPr="005F300B">
        <w:rPr>
          <w:rStyle w:val="Emphasis"/>
          <w:b/>
          <w:bCs/>
          <w:i w:val="0"/>
          <w:iCs w:val="0"/>
          <w:vertAlign w:val="superscript"/>
        </w:rPr>
        <w:t>th</w:t>
      </w:r>
      <w:r>
        <w:rPr>
          <w:rStyle w:val="Emphasis"/>
          <w:b/>
          <w:bCs/>
          <w:i w:val="0"/>
          <w:iCs w:val="0"/>
        </w:rPr>
        <w:t xml:space="preserve"> </w:t>
      </w:r>
    </w:p>
    <w:p w14:paraId="2902A94D" w14:textId="063F6325" w:rsidR="006B27DB" w:rsidRPr="006B27DB" w:rsidRDefault="006B27DB" w:rsidP="005F300B">
      <w:pPr>
        <w:rPr>
          <w:rStyle w:val="Emphasis"/>
          <w:i w:val="0"/>
          <w:iCs w:val="0"/>
        </w:rPr>
      </w:pPr>
      <w:hyperlink r:id="rId5" w:history="1">
        <w:r w:rsidRPr="006B27DB">
          <w:rPr>
            <w:rStyle w:val="Hyperlink"/>
          </w:rPr>
          <w:t>https://eu.bbcollab.com/collab/ui/session/join/613cae787e5941129d9f30484b41ef3f</w:t>
        </w:r>
      </w:hyperlink>
      <w:r w:rsidRPr="006B27DB">
        <w:rPr>
          <w:rStyle w:val="Emphasis"/>
          <w:i w:val="0"/>
          <w:iCs w:val="0"/>
        </w:rPr>
        <w:t xml:space="preserve"> </w:t>
      </w:r>
    </w:p>
    <w:p w14:paraId="392EDFC5" w14:textId="77777777" w:rsidR="005F300B" w:rsidRPr="00747269" w:rsidRDefault="005F300B" w:rsidP="00747269">
      <w:pPr>
        <w:rPr>
          <w:rStyle w:val="Emphasis"/>
          <w:i w:val="0"/>
          <w:iCs w:val="0"/>
        </w:rPr>
      </w:pPr>
    </w:p>
    <w:p w14:paraId="5DCD7CDC" w14:textId="0F9A1605" w:rsid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6B27DB">
        <w:rPr>
          <w:rStyle w:val="Emphasis"/>
          <w:i w:val="0"/>
          <w:iCs w:val="0"/>
        </w:rPr>
        <w:t xml:space="preserve"> </w:t>
      </w:r>
      <w:r w:rsidR="00EF5DEB">
        <w:rPr>
          <w:rStyle w:val="Emphasis"/>
          <w:i w:val="0"/>
          <w:iCs w:val="0"/>
        </w:rPr>
        <w:t>21</w:t>
      </w:r>
    </w:p>
    <w:p w14:paraId="485936FE" w14:textId="77777777" w:rsidR="005F300B" w:rsidRPr="00747269" w:rsidRDefault="005F300B" w:rsidP="00747269">
      <w:pPr>
        <w:rPr>
          <w:rStyle w:val="Emphasis"/>
          <w:i w:val="0"/>
          <w:iCs w:val="0"/>
        </w:rPr>
      </w:pPr>
    </w:p>
    <w:p w14:paraId="79A69EB6" w14:textId="4B35E733" w:rsid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r w:rsidR="00EF5DEB">
        <w:rPr>
          <w:rStyle w:val="Emphasis"/>
          <w:i w:val="0"/>
          <w:iCs w:val="0"/>
        </w:rPr>
        <w:t xml:space="preserve"> </w:t>
      </w:r>
      <w:r w:rsidR="00C0006A">
        <w:t xml:space="preserve">Maria </w:t>
      </w:r>
      <w:proofErr w:type="spellStart"/>
      <w:r w:rsidR="00C0006A">
        <w:t>Charalampous</w:t>
      </w:r>
      <w:proofErr w:type="spellEnd"/>
    </w:p>
    <w:p w14:paraId="1E48A3B0" w14:textId="77777777" w:rsidR="00EF5DEB" w:rsidRPr="00747269" w:rsidRDefault="00EF5DEB" w:rsidP="00747269">
      <w:pPr>
        <w:rPr>
          <w:rStyle w:val="Emphasis"/>
          <w:i w:val="0"/>
          <w:iCs w:val="0"/>
        </w:rPr>
      </w:pPr>
    </w:p>
    <w:p w14:paraId="313BEEDC" w14:textId="75B992C1" w:rsidR="00D50D27" w:rsidRPr="00747269" w:rsidRDefault="00D50D27" w:rsidP="00747269">
      <w:pPr>
        <w:rPr>
          <w:rStyle w:val="Emphasis"/>
          <w:i w:val="0"/>
          <w:iCs w:val="0"/>
        </w:rPr>
      </w:pPr>
      <w:proofErr w:type="spellStart"/>
      <w:r w:rsidRPr="00747269">
        <w:rPr>
          <w:rStyle w:val="Emphasis"/>
          <w:i w:val="0"/>
          <w:iCs w:val="0"/>
        </w:rPr>
        <w:t>Observee</w:t>
      </w:r>
      <w:proofErr w:type="spellEnd"/>
      <w:r w:rsidRPr="00747269">
        <w:rPr>
          <w:rStyle w:val="Emphasis"/>
          <w:i w:val="0"/>
          <w:iCs w:val="0"/>
        </w:rPr>
        <w:t>:</w:t>
      </w:r>
      <w:r w:rsidR="00EF5DEB">
        <w:rPr>
          <w:rStyle w:val="Emphasis"/>
          <w:i w:val="0"/>
          <w:iCs w:val="0"/>
        </w:rPr>
        <w:t xml:space="preserve"> Hannah Kane </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9860FE">
      <w:pPr>
        <w:pStyle w:val="Heading5"/>
        <w:rPr>
          <w:rStyle w:val="Heading2Char"/>
        </w:rPr>
      </w:pPr>
    </w:p>
    <w:p w14:paraId="04DF5B02" w14:textId="3A029618" w:rsidR="006A7CC9" w:rsidRPr="00BD723D" w:rsidRDefault="009860FE" w:rsidP="009860FE">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Default="009860FE" w:rsidP="00B555B3">
      <w:pPr>
        <w:spacing w:line="300" w:lineRule="atLeast"/>
        <w:rPr>
          <w:rStyle w:val="Heading2Char"/>
        </w:rPr>
      </w:pPr>
    </w:p>
    <w:p w14:paraId="512EFCC0" w14:textId="726E19C4"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proofErr w:type="spellStart"/>
      <w:r w:rsidR="00367C4B" w:rsidRPr="00747269">
        <w:rPr>
          <w:rStyle w:val="Heading3Char"/>
        </w:rPr>
        <w:t>Observee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31B88001" w:rsidR="00B555B3" w:rsidRPr="006B27DB" w:rsidRDefault="00B555B3" w:rsidP="00747269">
      <w:pPr>
        <w:rPr>
          <w:b/>
          <w:bCs/>
          <w:lang w:val="en-US"/>
        </w:rPr>
      </w:pPr>
      <w:r w:rsidRPr="006B27DB">
        <w:rPr>
          <w:b/>
          <w:bCs/>
          <w:lang w:val="en-US"/>
        </w:rPr>
        <w:t>What is the context of this session</w:t>
      </w:r>
      <w:r w:rsidR="00747269" w:rsidRPr="006B27DB">
        <w:rPr>
          <w:b/>
          <w:bCs/>
          <w:lang w:val="en-US"/>
        </w:rPr>
        <w:t>/artefact within the curriculum?</w:t>
      </w:r>
    </w:p>
    <w:p w14:paraId="505AFF21" w14:textId="77777777" w:rsidR="00B555B3" w:rsidRDefault="00B555B3" w:rsidP="00747269">
      <w:pPr>
        <w:rPr>
          <w:lang w:val="en-US"/>
        </w:rPr>
      </w:pPr>
    </w:p>
    <w:p w14:paraId="30FDEBB7" w14:textId="1E10746C" w:rsidR="00C0006A" w:rsidRDefault="005F300B" w:rsidP="00747269">
      <w:r>
        <w:rPr>
          <w:lang w:val="en-US"/>
        </w:rPr>
        <w:t xml:space="preserve">This </w:t>
      </w:r>
      <w:r w:rsidR="0088253C" w:rsidRPr="0088253C">
        <w:t xml:space="preserve">live </w:t>
      </w:r>
      <w:r w:rsidR="0088253C">
        <w:t>seminar</w:t>
      </w:r>
      <w:r w:rsidR="0088253C" w:rsidRPr="0088253C">
        <w:t xml:space="preserve"> corresponds with the </w:t>
      </w:r>
      <w:r w:rsidR="00C0006A">
        <w:t>W</w:t>
      </w:r>
      <w:r w:rsidR="0088253C" w:rsidRPr="0088253C">
        <w:t xml:space="preserve">eek 21 asynchronous interactive lesson on </w:t>
      </w:r>
      <w:r w:rsidR="00C0006A">
        <w:t>B</w:t>
      </w:r>
      <w:r w:rsidR="0088253C" w:rsidRPr="0088253C">
        <w:t xml:space="preserve">rand </w:t>
      </w:r>
      <w:r w:rsidR="00C0006A">
        <w:t>G</w:t>
      </w:r>
      <w:r w:rsidR="0088253C" w:rsidRPr="0088253C">
        <w:t>rowth</w:t>
      </w:r>
      <w:r w:rsidR="0088253C">
        <w:t xml:space="preserve"> (</w:t>
      </w:r>
      <w:hyperlink r:id="rId6" w:history="1">
        <w:r w:rsidR="0088253C" w:rsidRPr="006B27DB">
          <w:rPr>
            <w:rStyle w:val="Hyperlink"/>
          </w:rPr>
          <w:t>here</w:t>
        </w:r>
      </w:hyperlink>
      <w:r w:rsidR="0088253C">
        <w:t>)</w:t>
      </w:r>
      <w:r w:rsidR="0088253C" w:rsidRPr="0088253C">
        <w:t>.</w:t>
      </w:r>
    </w:p>
    <w:p w14:paraId="330FAE16" w14:textId="77777777" w:rsidR="00C0006A" w:rsidRDefault="00C0006A" w:rsidP="00747269"/>
    <w:p w14:paraId="7F2D1E1A" w14:textId="7A8E9E68" w:rsidR="005F300B" w:rsidRDefault="0088253C" w:rsidP="00747269">
      <w:pPr>
        <w:rPr>
          <w:lang w:val="en-US"/>
        </w:rPr>
      </w:pPr>
      <w:r w:rsidRPr="0088253C">
        <w:t xml:space="preserve">I will </w:t>
      </w:r>
      <w:r w:rsidR="00C0006A">
        <w:t xml:space="preserve">also </w:t>
      </w:r>
      <w:r w:rsidRPr="0088253C">
        <w:t xml:space="preserve">use the live workshop </w:t>
      </w:r>
      <w:r>
        <w:t>to</w:t>
      </w:r>
      <w:r w:rsidRPr="0088253C">
        <w:t xml:space="preserve"> unpack the assessment brief furthe</w:t>
      </w:r>
      <w:r>
        <w:t>r and</w:t>
      </w:r>
      <w:r w:rsidRPr="0088253C">
        <w:t xml:space="preserve"> </w:t>
      </w:r>
      <w:r>
        <w:t>explain</w:t>
      </w:r>
      <w:r w:rsidRPr="0088253C">
        <w:t xml:space="preserve"> the situation analysis part of the brief</w:t>
      </w:r>
      <w:r>
        <w:t xml:space="preserve">. </w:t>
      </w:r>
    </w:p>
    <w:p w14:paraId="4DFA87DA" w14:textId="77777777" w:rsidR="00B555B3" w:rsidRPr="00B555B3" w:rsidRDefault="00B555B3" w:rsidP="00747269">
      <w:pPr>
        <w:rPr>
          <w:lang w:val="en-US"/>
        </w:rPr>
      </w:pPr>
    </w:p>
    <w:p w14:paraId="1F3AA17F" w14:textId="77777777" w:rsidR="00B555B3" w:rsidRPr="00B555B3" w:rsidRDefault="00B555B3" w:rsidP="00747269">
      <w:pPr>
        <w:rPr>
          <w:lang w:val="en-US"/>
        </w:rPr>
      </w:pPr>
      <w:r w:rsidRPr="00B555B3">
        <w:rPr>
          <w:lang w:val="en-US"/>
        </w:rPr>
        <w:t>How long have you been working with this group and in what capacity?</w:t>
      </w:r>
    </w:p>
    <w:p w14:paraId="27523CCF" w14:textId="77777777" w:rsidR="00B555B3" w:rsidRDefault="00B555B3" w:rsidP="00747269">
      <w:pPr>
        <w:rPr>
          <w:lang w:val="en-US"/>
        </w:rPr>
      </w:pPr>
    </w:p>
    <w:p w14:paraId="45B39935" w14:textId="77777777" w:rsidR="005F300B" w:rsidRPr="00B555B3" w:rsidRDefault="005F300B" w:rsidP="005F300B">
      <w:pPr>
        <w:rPr>
          <w:lang w:val="en-US"/>
        </w:rPr>
      </w:pPr>
      <w:r>
        <w:rPr>
          <w:lang w:val="en-US"/>
        </w:rPr>
        <w:t xml:space="preserve">I am the Unit Leader for Branding and Communications which started at the beginning of Block 2. </w:t>
      </w:r>
    </w:p>
    <w:p w14:paraId="18F3A978" w14:textId="77777777" w:rsidR="00B555B3" w:rsidRPr="00B555B3" w:rsidRDefault="00B555B3" w:rsidP="00747269">
      <w:pPr>
        <w:rPr>
          <w:lang w:val="en-US"/>
        </w:rPr>
      </w:pPr>
    </w:p>
    <w:p w14:paraId="56B91305" w14:textId="6F8FB7B3" w:rsidR="00B555B3" w:rsidRPr="006B27DB" w:rsidRDefault="00747269" w:rsidP="00747269">
      <w:pPr>
        <w:rPr>
          <w:b/>
          <w:bCs/>
          <w:lang w:val="en-US"/>
        </w:rPr>
      </w:pPr>
      <w:r w:rsidRPr="006B27DB">
        <w:rPr>
          <w:b/>
          <w:bCs/>
          <w:lang w:val="en-US"/>
        </w:rPr>
        <w:t>What are the i</w:t>
      </w:r>
      <w:r w:rsidR="00B555B3" w:rsidRPr="006B27DB">
        <w:rPr>
          <w:b/>
          <w:bCs/>
          <w:lang w:val="en-US"/>
        </w:rPr>
        <w:t>ntended or expected learning outcomes</w:t>
      </w:r>
      <w:r w:rsidRPr="006B27DB">
        <w:rPr>
          <w:b/>
          <w:bCs/>
          <w:lang w:val="en-US"/>
        </w:rPr>
        <w:t>?</w:t>
      </w:r>
    </w:p>
    <w:p w14:paraId="0302F34A" w14:textId="77777777" w:rsidR="005F300B" w:rsidRDefault="005F300B" w:rsidP="00747269">
      <w:pPr>
        <w:rPr>
          <w:lang w:val="en-US"/>
        </w:rPr>
      </w:pPr>
    </w:p>
    <w:p w14:paraId="1E37DFFF" w14:textId="77777777" w:rsidR="00A23B8B" w:rsidRPr="00A23B8B" w:rsidRDefault="00A23B8B" w:rsidP="00747269">
      <w:pPr>
        <w:pStyle w:val="ListParagraph"/>
        <w:numPr>
          <w:ilvl w:val="0"/>
          <w:numId w:val="11"/>
        </w:numPr>
        <w:rPr>
          <w:lang w:val="en-US"/>
        </w:rPr>
      </w:pPr>
      <w:r w:rsidRPr="00A23B8B">
        <w:rPr>
          <w:lang w:val="en-US"/>
        </w:rPr>
        <w:t>Understand, apply, evaluate and discuss brand extensions.</w:t>
      </w:r>
    </w:p>
    <w:p w14:paraId="14EFF060" w14:textId="15D9AA8E" w:rsidR="0088253C" w:rsidRPr="00A23B8B" w:rsidRDefault="00A23B8B" w:rsidP="00747269">
      <w:pPr>
        <w:pStyle w:val="ListParagraph"/>
        <w:numPr>
          <w:ilvl w:val="0"/>
          <w:numId w:val="11"/>
        </w:numPr>
        <w:rPr>
          <w:lang w:val="en-US"/>
        </w:rPr>
      </w:pPr>
      <w:r>
        <w:t>Understand the</w:t>
      </w:r>
      <w:r w:rsidR="0088253C" w:rsidRPr="0088253C">
        <w:t xml:space="preserve"> situation analysis </w:t>
      </w:r>
      <w:r w:rsidR="006B27DB">
        <w:t>section</w:t>
      </w:r>
      <w:r w:rsidR="0088253C" w:rsidRPr="0088253C">
        <w:t xml:space="preserve"> of the assessment brie</w:t>
      </w:r>
      <w:r w:rsidR="006B27DB">
        <w:t>f</w:t>
      </w:r>
      <w:r w:rsidR="00C0006A">
        <w:t xml:space="preserve"> so that a confident start can be made to the submission</w:t>
      </w:r>
      <w:r w:rsidR="006B27DB">
        <w:t xml:space="preserve">. </w:t>
      </w:r>
    </w:p>
    <w:p w14:paraId="5C8ACE89" w14:textId="77777777" w:rsidR="00B555B3" w:rsidRPr="00B555B3" w:rsidRDefault="00B555B3" w:rsidP="00747269">
      <w:pPr>
        <w:rPr>
          <w:lang w:val="en-US"/>
        </w:rPr>
      </w:pPr>
    </w:p>
    <w:p w14:paraId="54224D1D" w14:textId="22B6AD7A" w:rsidR="00B555B3" w:rsidRPr="006B27DB" w:rsidRDefault="00747269" w:rsidP="00747269">
      <w:pPr>
        <w:rPr>
          <w:b/>
          <w:bCs/>
          <w:lang w:val="en-US"/>
        </w:rPr>
      </w:pPr>
      <w:r w:rsidRPr="006B27DB">
        <w:rPr>
          <w:b/>
          <w:bCs/>
          <w:lang w:val="en-US"/>
        </w:rPr>
        <w:t>What are the a</w:t>
      </w:r>
      <w:r w:rsidR="00B555B3" w:rsidRPr="006B27DB">
        <w:rPr>
          <w:b/>
          <w:bCs/>
          <w:lang w:val="en-US"/>
        </w:rPr>
        <w:t>nticipated outputs (anything students will make/do)</w:t>
      </w:r>
      <w:r w:rsidRPr="006B27DB">
        <w:rPr>
          <w:b/>
          <w:bCs/>
          <w:lang w:val="en-US"/>
        </w:rPr>
        <w:t>?</w:t>
      </w:r>
    </w:p>
    <w:p w14:paraId="15A1C1FB" w14:textId="77777777" w:rsidR="005F300B" w:rsidRDefault="005F300B" w:rsidP="00747269">
      <w:pPr>
        <w:rPr>
          <w:lang w:val="en-US"/>
        </w:rPr>
      </w:pPr>
    </w:p>
    <w:p w14:paraId="3BA5A558" w14:textId="31E3E28E" w:rsidR="0088253C" w:rsidRDefault="00380D2F" w:rsidP="0088253C">
      <w:r w:rsidRPr="00380D2F">
        <w:t xml:space="preserve">The </w:t>
      </w:r>
      <w:r w:rsidRPr="0088253C">
        <w:t xml:space="preserve">asynchronous </w:t>
      </w:r>
      <w:r w:rsidRPr="00380D2F">
        <w:t xml:space="preserve">interactive lesson for week 21 asked the students to research examples of a brand extension and </w:t>
      </w:r>
      <w:r>
        <w:t>a c</w:t>
      </w:r>
      <w:r w:rsidRPr="00380D2F">
        <w:t>o</w:t>
      </w:r>
      <w:r w:rsidR="00C0006A">
        <w:t>-</w:t>
      </w:r>
      <w:r w:rsidRPr="00380D2F">
        <w:t>brand alliance and consider why the</w:t>
      </w:r>
      <w:r>
        <w:t>y were</w:t>
      </w:r>
      <w:r w:rsidRPr="00380D2F">
        <w:t xml:space="preserve"> successful or unsuccessful</w:t>
      </w:r>
      <w:r>
        <w:t>.</w:t>
      </w:r>
    </w:p>
    <w:p w14:paraId="60C3AAAF" w14:textId="77777777" w:rsidR="00380D2F" w:rsidRDefault="00380D2F" w:rsidP="0088253C">
      <w:pPr>
        <w:rPr>
          <w:lang w:val="en-US"/>
        </w:rPr>
      </w:pPr>
    </w:p>
    <w:p w14:paraId="6DA7E19F" w14:textId="6411FFA1" w:rsidR="00EF5DEB" w:rsidRDefault="00C0006A" w:rsidP="00EF5DEB">
      <w:pPr>
        <w:rPr>
          <w:lang w:val="en-US"/>
        </w:rPr>
      </w:pPr>
      <w:r>
        <w:rPr>
          <w:lang w:val="en-US"/>
        </w:rPr>
        <w:lastRenderedPageBreak/>
        <w:t>In the live session, s</w:t>
      </w:r>
      <w:r w:rsidR="00EF5DEB">
        <w:rPr>
          <w:lang w:val="en-US"/>
        </w:rPr>
        <w:t xml:space="preserve">tudents </w:t>
      </w:r>
      <w:r>
        <w:rPr>
          <w:lang w:val="en-US"/>
        </w:rPr>
        <w:t>will</w:t>
      </w:r>
      <w:r w:rsidR="00EF5DEB">
        <w:rPr>
          <w:lang w:val="en-US"/>
        </w:rPr>
        <w:t xml:space="preserve"> present, evaluate and discuss successful and unsuccessful brand extension strategies. The concept of ‘successful and unsuccessful’ should be evidenced and students should be able to justify their reasoning. </w:t>
      </w:r>
    </w:p>
    <w:p w14:paraId="42F5283A" w14:textId="77777777" w:rsidR="00B555B3" w:rsidRDefault="00B555B3" w:rsidP="00747269">
      <w:pPr>
        <w:rPr>
          <w:lang w:val="en-US"/>
        </w:rPr>
      </w:pPr>
    </w:p>
    <w:p w14:paraId="521518FA" w14:textId="77777777" w:rsidR="00B555B3" w:rsidRPr="00B555B3" w:rsidRDefault="00B555B3" w:rsidP="00747269">
      <w:pPr>
        <w:rPr>
          <w:lang w:val="en-US"/>
        </w:rPr>
      </w:pPr>
    </w:p>
    <w:p w14:paraId="0E6C1BD8" w14:textId="24A320E3" w:rsidR="00B555B3" w:rsidRPr="00B555B3" w:rsidRDefault="00747269" w:rsidP="00747269">
      <w:pPr>
        <w:rPr>
          <w:lang w:val="en-US"/>
        </w:rPr>
      </w:pPr>
      <w:r w:rsidRPr="006B27DB">
        <w:rPr>
          <w:b/>
          <w:bCs/>
          <w:lang w:val="en-US"/>
        </w:rPr>
        <w:t>Are there</w:t>
      </w:r>
      <w:r w:rsidR="00B555B3" w:rsidRPr="006B27DB">
        <w:rPr>
          <w:b/>
          <w:bCs/>
          <w:lang w:val="en-US"/>
        </w:rPr>
        <w:t xml:space="preserve"> potential difficulties or </w:t>
      </w:r>
      <w:r w:rsidRPr="006B27DB">
        <w:rPr>
          <w:b/>
          <w:bCs/>
          <w:lang w:val="en-US"/>
        </w:rPr>
        <w:t xml:space="preserve">specific </w:t>
      </w:r>
      <w:r w:rsidR="00B555B3" w:rsidRPr="006B27DB">
        <w:rPr>
          <w:b/>
          <w:bCs/>
          <w:lang w:val="en-US"/>
        </w:rPr>
        <w:t>areas of concern</w:t>
      </w:r>
      <w:r w:rsidRPr="006B27DB">
        <w:rPr>
          <w:b/>
          <w:bCs/>
          <w:lang w:val="en-US"/>
        </w:rPr>
        <w:t>?</w:t>
      </w:r>
      <w:r w:rsidR="005F300B">
        <w:rPr>
          <w:lang w:val="en-US"/>
        </w:rPr>
        <w:t xml:space="preserve"> No </w:t>
      </w:r>
    </w:p>
    <w:p w14:paraId="6474EBF5" w14:textId="77777777" w:rsidR="00B555B3" w:rsidRDefault="00B555B3" w:rsidP="00747269">
      <w:pPr>
        <w:rPr>
          <w:lang w:val="en-US"/>
        </w:rPr>
      </w:pPr>
    </w:p>
    <w:p w14:paraId="748D0292" w14:textId="77777777" w:rsidR="00B555B3" w:rsidRPr="00B555B3" w:rsidRDefault="00B555B3" w:rsidP="00747269">
      <w:pPr>
        <w:rPr>
          <w:lang w:val="en-US"/>
        </w:rPr>
      </w:pPr>
    </w:p>
    <w:p w14:paraId="60A8A2CF" w14:textId="23A5A30A" w:rsidR="00B555B3" w:rsidRPr="00B555B3" w:rsidRDefault="00B555B3" w:rsidP="00747269">
      <w:pPr>
        <w:rPr>
          <w:lang w:val="en-US"/>
        </w:rPr>
      </w:pPr>
      <w:r w:rsidRPr="00B555B3">
        <w:rPr>
          <w:lang w:val="en-US"/>
        </w:rPr>
        <w:t>How will students be informed of the</w:t>
      </w:r>
      <w:r w:rsidR="00747269">
        <w:rPr>
          <w:lang w:val="en-US"/>
        </w:rPr>
        <w:t xml:space="preserve"> observation/review?</w:t>
      </w:r>
      <w:r w:rsidR="005F300B">
        <w:rPr>
          <w:lang w:val="en-US"/>
        </w:rPr>
        <w:t xml:space="preserve"> I </w:t>
      </w:r>
      <w:r w:rsidR="00BB3942">
        <w:rPr>
          <w:lang w:val="en-US"/>
        </w:rPr>
        <w:t xml:space="preserve">have sent </w:t>
      </w:r>
      <w:r w:rsidR="005F300B">
        <w:rPr>
          <w:lang w:val="en-US"/>
        </w:rPr>
        <w:t xml:space="preserve"> a Teams message</w:t>
      </w:r>
      <w:r w:rsidR="00BB3942">
        <w:rPr>
          <w:lang w:val="en-US"/>
        </w:rPr>
        <w:t>, Moodle announcement,</w:t>
      </w:r>
      <w:r w:rsidR="005F300B">
        <w:rPr>
          <w:lang w:val="en-US"/>
        </w:rPr>
        <w:t xml:space="preserve"> and</w:t>
      </w:r>
      <w:r w:rsidR="00BB3942">
        <w:rPr>
          <w:lang w:val="en-US"/>
        </w:rPr>
        <w:t xml:space="preserve"> will</w:t>
      </w:r>
      <w:r w:rsidR="005F300B">
        <w:rPr>
          <w:lang w:val="en-US"/>
        </w:rPr>
        <w:t xml:space="preserve"> let them know at the beginning of the session.</w:t>
      </w:r>
    </w:p>
    <w:p w14:paraId="407ABE22" w14:textId="77777777" w:rsidR="00B555B3" w:rsidRDefault="00B555B3" w:rsidP="00747269">
      <w:pPr>
        <w:rPr>
          <w:lang w:val="en-US"/>
        </w:rPr>
      </w:pPr>
    </w:p>
    <w:p w14:paraId="3FDCFD83" w14:textId="77777777" w:rsidR="00B555B3" w:rsidRPr="00B555B3" w:rsidRDefault="00B555B3" w:rsidP="00747269">
      <w:pPr>
        <w:rPr>
          <w:lang w:val="en-US"/>
        </w:rPr>
      </w:pPr>
    </w:p>
    <w:p w14:paraId="6AFCBE90" w14:textId="1379B1D2" w:rsidR="005F300B" w:rsidRPr="00B555B3" w:rsidRDefault="00B555B3" w:rsidP="00747269">
      <w:pPr>
        <w:rPr>
          <w:lang w:val="en-US"/>
        </w:rPr>
      </w:pPr>
      <w:r w:rsidRPr="006B27DB">
        <w:rPr>
          <w:b/>
          <w:bCs/>
          <w:lang w:val="en-US"/>
        </w:rPr>
        <w:t xml:space="preserve">What would </w:t>
      </w:r>
      <w:r w:rsidR="00747269" w:rsidRPr="006B27DB">
        <w:rPr>
          <w:b/>
          <w:bCs/>
          <w:lang w:val="en-US"/>
        </w:rPr>
        <w:t xml:space="preserve">you </w:t>
      </w:r>
      <w:r w:rsidRPr="006B27DB">
        <w:rPr>
          <w:b/>
          <w:bCs/>
          <w:lang w:val="en-US"/>
        </w:rPr>
        <w:t>particularly like feedback on</w:t>
      </w:r>
      <w:r w:rsidR="00747269" w:rsidRPr="006B27DB">
        <w:rPr>
          <w:b/>
          <w:bCs/>
          <w:lang w:val="en-US"/>
        </w:rPr>
        <w:t>?</w:t>
      </w:r>
      <w:r w:rsidR="005F300B">
        <w:rPr>
          <w:lang w:val="en-US"/>
        </w:rPr>
        <w:t xml:space="preserve"> </w:t>
      </w:r>
      <w:r w:rsidR="00C0006A">
        <w:rPr>
          <w:lang w:val="en-US"/>
        </w:rPr>
        <w:t xml:space="preserve">All general feedback appreciated. </w:t>
      </w:r>
    </w:p>
    <w:p w14:paraId="54A5F695" w14:textId="77777777" w:rsidR="00B555B3" w:rsidRDefault="00B555B3" w:rsidP="00747269">
      <w:pPr>
        <w:rPr>
          <w:lang w:val="en-US"/>
        </w:rPr>
      </w:pPr>
    </w:p>
    <w:p w14:paraId="7DF19AF3" w14:textId="77777777" w:rsidR="00B555B3" w:rsidRPr="006B27DB" w:rsidRDefault="00B555B3" w:rsidP="00747269">
      <w:pPr>
        <w:rPr>
          <w:b/>
          <w:bCs/>
          <w:lang w:val="en-US"/>
        </w:rPr>
      </w:pPr>
    </w:p>
    <w:p w14:paraId="38D260E7" w14:textId="77777777" w:rsidR="00B555B3" w:rsidRPr="006B27DB" w:rsidRDefault="00B555B3" w:rsidP="00747269">
      <w:pPr>
        <w:rPr>
          <w:b/>
          <w:bCs/>
          <w:lang w:val="en-US"/>
        </w:rPr>
      </w:pPr>
      <w:r w:rsidRPr="006B27DB">
        <w:rPr>
          <w:b/>
          <w:bCs/>
          <w:lang w:val="en-US"/>
        </w:rPr>
        <w:t>How will feedback be exchanged?</w:t>
      </w:r>
    </w:p>
    <w:p w14:paraId="3B6407BD" w14:textId="77777777" w:rsidR="005F300B" w:rsidRDefault="005F300B" w:rsidP="00747269">
      <w:pPr>
        <w:rPr>
          <w:lang w:val="en-US"/>
        </w:rPr>
      </w:pPr>
    </w:p>
    <w:p w14:paraId="77DB88BD" w14:textId="77777777" w:rsidR="005F300B" w:rsidRDefault="005F300B" w:rsidP="005F300B">
      <w:pPr>
        <w:rPr>
          <w:lang w:val="en-US"/>
        </w:rPr>
      </w:pPr>
      <w:r>
        <w:rPr>
          <w:lang w:val="en-US"/>
        </w:rPr>
        <w:t xml:space="preserve">Written if possible, or we can arrange a short Teams call if you would prefer to give it verbally. </w:t>
      </w:r>
    </w:p>
    <w:p w14:paraId="737433CF" w14:textId="77777777" w:rsidR="00747269" w:rsidRDefault="00747269" w:rsidP="00747269">
      <w:pPr>
        <w:rPr>
          <w:lang w:val="en-US"/>
        </w:rPr>
      </w:pPr>
    </w:p>
    <w:p w14:paraId="00C0B153" w14:textId="77777777" w:rsidR="00747269" w:rsidRDefault="00747269" w:rsidP="00747269">
      <w:pPr>
        <w:rPr>
          <w:lang w:val="en-US"/>
        </w:rPr>
      </w:pP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Observer to note down observations, suggestions and questions:</w:t>
      </w:r>
    </w:p>
    <w:p w14:paraId="74FD4E46" w14:textId="77777777" w:rsidR="002A1054" w:rsidRDefault="002A1054" w:rsidP="002A1054"/>
    <w:p w14:paraId="34B0C240" w14:textId="74441456" w:rsidR="002A1054" w:rsidRDefault="00262EC9" w:rsidP="002A1054">
      <w:r>
        <w:t xml:space="preserve">Well structured session, it seemed that the students had </w:t>
      </w:r>
      <w:r w:rsidR="00D95F83">
        <w:t>completed the</w:t>
      </w:r>
      <w:r>
        <w:t xml:space="preserve"> offline learning before joining the online session</w:t>
      </w:r>
      <w:r w:rsidR="00D95F83">
        <w:t xml:space="preserve"> and were engaged and asking questions.</w:t>
      </w:r>
    </w:p>
    <w:p w14:paraId="7C18DD99" w14:textId="77777777" w:rsidR="002A1054" w:rsidRDefault="002A1054" w:rsidP="002A1054"/>
    <w:p w14:paraId="60FA3A4E" w14:textId="5AE22ED2" w:rsidR="002A1054" w:rsidRDefault="00CD360B" w:rsidP="002A1054">
      <w:r>
        <w:t xml:space="preserve">Many </w:t>
      </w:r>
      <w:r w:rsidR="00F003EE">
        <w:t xml:space="preserve">‘real life’ </w:t>
      </w:r>
      <w:r>
        <w:t xml:space="preserve">examples </w:t>
      </w:r>
      <w:r w:rsidR="00F003EE">
        <w:t xml:space="preserve">were </w:t>
      </w:r>
      <w:r w:rsidR="00BF12D3">
        <w:t xml:space="preserve">shared by Hannah, which seemed to help </w:t>
      </w:r>
      <w:r w:rsidR="00650747">
        <w:t xml:space="preserve">the students </w:t>
      </w:r>
      <w:r w:rsidR="00BF12D3">
        <w:t xml:space="preserve">consolidate the key learning outcomes for this session. </w:t>
      </w:r>
      <w:r w:rsidR="00504D20">
        <w:t xml:space="preserve">It was great seeing </w:t>
      </w:r>
      <w:r w:rsidR="00EC6D04">
        <w:t xml:space="preserve">you </w:t>
      </w:r>
      <w:r w:rsidR="003B636B">
        <w:t>seamlessly</w:t>
      </w:r>
      <w:r w:rsidR="00EC6D04">
        <w:t xml:space="preserve"> merge theoretical models of marketing</w:t>
      </w:r>
      <w:r w:rsidR="00FC46C9">
        <w:t xml:space="preserve"> communications </w:t>
      </w:r>
      <w:r w:rsidR="00EC6D04">
        <w:t xml:space="preserve">with </w:t>
      </w:r>
      <w:r w:rsidR="003B636B">
        <w:t xml:space="preserve">the examples and your </w:t>
      </w:r>
      <w:r w:rsidR="001008D3">
        <w:t xml:space="preserve">knowledge of the industry to give detailed explanations and answers to the students’ </w:t>
      </w:r>
      <w:r w:rsidR="00DF7A2C">
        <w:t>questions. The students also felt comfortable to answer questions even if they weren’t sure it was the correct answer.</w:t>
      </w:r>
      <w:r w:rsidR="007D26E1">
        <w:t xml:space="preserve"> Hannah would always ask why they think that was correct, and if incorrect</w:t>
      </w:r>
      <w:r w:rsidR="00EA7CCB">
        <w:t>,</w:t>
      </w:r>
      <w:r w:rsidR="007D26E1">
        <w:t xml:space="preserve"> she gently guided them to find the correct answer themselves based on their knowledge.</w:t>
      </w:r>
    </w:p>
    <w:p w14:paraId="53527EFF" w14:textId="77777777" w:rsidR="00452519" w:rsidRDefault="00452519" w:rsidP="002A1054"/>
    <w:p w14:paraId="6885D915" w14:textId="77777777" w:rsidR="00452519" w:rsidRDefault="00452519" w:rsidP="002A1054"/>
    <w:p w14:paraId="6FD31805" w14:textId="77777777" w:rsidR="001008D3" w:rsidRDefault="001008D3" w:rsidP="002A1054"/>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proofErr w:type="spellStart"/>
      <w:r>
        <w:t>Observee</w:t>
      </w:r>
      <w:proofErr w:type="spellEnd"/>
      <w:r>
        <w:t xml:space="preserve"> to reflect on the observer’s comments and describe how they will act on the feedback exchanged:</w:t>
      </w:r>
    </w:p>
    <w:p w14:paraId="2C12D11F" w14:textId="77777777" w:rsidR="002A1054" w:rsidRDefault="002A1054" w:rsidP="002A1054">
      <w:pPr>
        <w:rPr>
          <w:lang w:val="en-US"/>
        </w:rPr>
      </w:pPr>
    </w:p>
    <w:p w14:paraId="5B7DB324" w14:textId="77777777" w:rsidR="00747269" w:rsidRPr="00B555B3" w:rsidRDefault="00747269"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77777777" w:rsidR="0044354C" w:rsidRPr="00D50D27" w:rsidRDefault="0044354C" w:rsidP="00747269">
      <w:pPr>
        <w:rPr>
          <w:i/>
          <w:lang w:val="en-US"/>
        </w:rPr>
      </w:pPr>
    </w:p>
    <w:sectPr w:rsidR="0044354C" w:rsidRPr="00D50D27" w:rsidSect="004D0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B06040202020202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2291F"/>
    <w:multiLevelType w:val="multilevel"/>
    <w:tmpl w:val="7D86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4113A"/>
    <w:multiLevelType w:val="hybridMultilevel"/>
    <w:tmpl w:val="3AA8C82C"/>
    <w:lvl w:ilvl="0" w:tplc="2774E48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7A4314"/>
    <w:multiLevelType w:val="multilevel"/>
    <w:tmpl w:val="3182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200846"/>
    <w:multiLevelType w:val="hybridMultilevel"/>
    <w:tmpl w:val="CBCE25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C07B54"/>
    <w:multiLevelType w:val="hybridMultilevel"/>
    <w:tmpl w:val="ABEE4794"/>
    <w:lvl w:ilvl="0" w:tplc="2774E48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96363F"/>
    <w:multiLevelType w:val="multilevel"/>
    <w:tmpl w:val="9580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691F1518"/>
    <w:multiLevelType w:val="hybridMultilevel"/>
    <w:tmpl w:val="9E3C0A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6088924">
    <w:abstractNumId w:val="0"/>
    <w:lvlOverride w:ilvl="0">
      <w:startOverride w:val="1"/>
    </w:lvlOverride>
  </w:num>
  <w:num w:numId="2" w16cid:durableId="141237556">
    <w:abstractNumId w:val="9"/>
  </w:num>
  <w:num w:numId="3" w16cid:durableId="1565330208">
    <w:abstractNumId w:val="1"/>
  </w:num>
  <w:num w:numId="4" w16cid:durableId="775298199">
    <w:abstractNumId w:val="4"/>
  </w:num>
  <w:num w:numId="5" w16cid:durableId="529879976">
    <w:abstractNumId w:val="7"/>
  </w:num>
  <w:num w:numId="6" w16cid:durableId="601305992">
    <w:abstractNumId w:val="5"/>
  </w:num>
  <w:num w:numId="7" w16cid:durableId="2094088423">
    <w:abstractNumId w:val="2"/>
  </w:num>
  <w:num w:numId="8" w16cid:durableId="195310573">
    <w:abstractNumId w:val="8"/>
  </w:num>
  <w:num w:numId="9" w16cid:durableId="870924009">
    <w:abstractNumId w:val="3"/>
  </w:num>
  <w:num w:numId="10" w16cid:durableId="540288204">
    <w:abstractNumId w:val="10"/>
  </w:num>
  <w:num w:numId="11" w16cid:durableId="13441657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12792"/>
    <w:rsid w:val="000A4E18"/>
    <w:rsid w:val="001008D3"/>
    <w:rsid w:val="00111A75"/>
    <w:rsid w:val="00157406"/>
    <w:rsid w:val="001C7632"/>
    <w:rsid w:val="00262EC9"/>
    <w:rsid w:val="002A1054"/>
    <w:rsid w:val="00336955"/>
    <w:rsid w:val="00347109"/>
    <w:rsid w:val="00367C4B"/>
    <w:rsid w:val="00380D2F"/>
    <w:rsid w:val="003B636B"/>
    <w:rsid w:val="0044354C"/>
    <w:rsid w:val="00452519"/>
    <w:rsid w:val="004D0086"/>
    <w:rsid w:val="004E5A51"/>
    <w:rsid w:val="00504D20"/>
    <w:rsid w:val="00541C3D"/>
    <w:rsid w:val="005E4B13"/>
    <w:rsid w:val="005F300B"/>
    <w:rsid w:val="0061335F"/>
    <w:rsid w:val="00617FD6"/>
    <w:rsid w:val="00650747"/>
    <w:rsid w:val="006A7CC9"/>
    <w:rsid w:val="006B27DB"/>
    <w:rsid w:val="006B3E9E"/>
    <w:rsid w:val="006F1316"/>
    <w:rsid w:val="00747269"/>
    <w:rsid w:val="007D26E1"/>
    <w:rsid w:val="0088253C"/>
    <w:rsid w:val="008B2F0A"/>
    <w:rsid w:val="00957002"/>
    <w:rsid w:val="009860FE"/>
    <w:rsid w:val="00A23B8B"/>
    <w:rsid w:val="00AB609B"/>
    <w:rsid w:val="00B46B9A"/>
    <w:rsid w:val="00B555B3"/>
    <w:rsid w:val="00B671EB"/>
    <w:rsid w:val="00BA0329"/>
    <w:rsid w:val="00BB3942"/>
    <w:rsid w:val="00BD723D"/>
    <w:rsid w:val="00BF12D3"/>
    <w:rsid w:val="00BF3130"/>
    <w:rsid w:val="00C0006A"/>
    <w:rsid w:val="00C056C8"/>
    <w:rsid w:val="00C9160D"/>
    <w:rsid w:val="00CD360B"/>
    <w:rsid w:val="00CE1928"/>
    <w:rsid w:val="00D50D27"/>
    <w:rsid w:val="00D95F83"/>
    <w:rsid w:val="00DF7A2C"/>
    <w:rsid w:val="00EA7CCB"/>
    <w:rsid w:val="00EC6D04"/>
    <w:rsid w:val="00EF5DEB"/>
    <w:rsid w:val="00F003EE"/>
    <w:rsid w:val="00F90352"/>
    <w:rsid w:val="00FC4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 w:type="paragraph" w:customStyle="1" w:styleId="paragraph">
    <w:name w:val="paragraph"/>
    <w:basedOn w:val="Normal"/>
    <w:rsid w:val="00380D2F"/>
    <w:pPr>
      <w:spacing w:before="100" w:beforeAutospacing="1" w:after="100" w:afterAutospacing="1"/>
    </w:pPr>
    <w:rPr>
      <w:rFonts w:ascii="Times New Roman" w:hAnsi="Times New Roman"/>
      <w:sz w:val="24"/>
      <w:lang w:eastAsia="en-GB"/>
    </w:rPr>
  </w:style>
  <w:style w:type="character" w:customStyle="1" w:styleId="textrun">
    <w:name w:val="textrun"/>
    <w:basedOn w:val="DefaultParagraphFont"/>
    <w:rsid w:val="00380D2F"/>
  </w:style>
  <w:style w:type="character" w:customStyle="1" w:styleId="normaltextrun">
    <w:name w:val="normaltextrun"/>
    <w:basedOn w:val="DefaultParagraphFont"/>
    <w:rsid w:val="00380D2F"/>
  </w:style>
  <w:style w:type="character" w:customStyle="1" w:styleId="eop">
    <w:name w:val="eop"/>
    <w:basedOn w:val="DefaultParagraphFont"/>
    <w:rsid w:val="00380D2F"/>
  </w:style>
  <w:style w:type="character" w:styleId="Hyperlink">
    <w:name w:val="Hyperlink"/>
    <w:basedOn w:val="DefaultParagraphFont"/>
    <w:uiPriority w:val="99"/>
    <w:unhideWhenUsed/>
    <w:rsid w:val="00380D2F"/>
    <w:rPr>
      <w:color w:val="0000FF" w:themeColor="hyperlink"/>
      <w:u w:val="single"/>
    </w:rPr>
  </w:style>
  <w:style w:type="character" w:styleId="Strong">
    <w:name w:val="Strong"/>
    <w:basedOn w:val="DefaultParagraphFont"/>
    <w:uiPriority w:val="22"/>
    <w:qFormat/>
    <w:rsid w:val="00380D2F"/>
    <w:rPr>
      <w:b/>
      <w:bCs/>
    </w:rPr>
  </w:style>
  <w:style w:type="character" w:customStyle="1" w:styleId="uv3um">
    <w:name w:val="uv3um"/>
    <w:basedOn w:val="DefaultParagraphFont"/>
    <w:rsid w:val="006B27DB"/>
  </w:style>
  <w:style w:type="character" w:styleId="UnresolvedMention">
    <w:name w:val="Unresolved Mention"/>
    <w:basedOn w:val="DefaultParagraphFont"/>
    <w:uiPriority w:val="99"/>
    <w:semiHidden/>
    <w:unhideWhenUsed/>
    <w:rsid w:val="006B2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999831">
      <w:bodyDiv w:val="1"/>
      <w:marLeft w:val="0"/>
      <w:marRight w:val="0"/>
      <w:marTop w:val="0"/>
      <w:marBottom w:val="0"/>
      <w:divBdr>
        <w:top w:val="none" w:sz="0" w:space="0" w:color="auto"/>
        <w:left w:val="none" w:sz="0" w:space="0" w:color="auto"/>
        <w:bottom w:val="none" w:sz="0" w:space="0" w:color="auto"/>
        <w:right w:val="none" w:sz="0" w:space="0" w:color="auto"/>
      </w:divBdr>
    </w:div>
    <w:div w:id="1413624412">
      <w:bodyDiv w:val="1"/>
      <w:marLeft w:val="0"/>
      <w:marRight w:val="0"/>
      <w:marTop w:val="0"/>
      <w:marBottom w:val="0"/>
      <w:divBdr>
        <w:top w:val="none" w:sz="0" w:space="0" w:color="auto"/>
        <w:left w:val="none" w:sz="0" w:space="0" w:color="auto"/>
        <w:bottom w:val="none" w:sz="0" w:space="0" w:color="auto"/>
        <w:right w:val="none" w:sz="0" w:space="0" w:color="auto"/>
      </w:divBdr>
    </w:div>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odle.arts.ac.uk/course/view.php?id=82967&amp;section=9" TargetMode="External"/><Relationship Id="rId5" Type="http://schemas.openxmlformats.org/officeDocument/2006/relationships/hyperlink" Target="https://eu.bbcollab.com/collab/ui/session/join/613cae787e5941129d9f30484b41ef3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Maria Charalampous</cp:lastModifiedBy>
  <cp:revision>19</cp:revision>
  <dcterms:created xsi:type="dcterms:W3CDTF">2025-03-17T12:22:00Z</dcterms:created>
  <dcterms:modified xsi:type="dcterms:W3CDTF">2025-03-17T21:50:00Z</dcterms:modified>
</cp:coreProperties>
</file>